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880" w:tblpY="2489"/>
        <w:tblW w:w="8330" w:type="dxa"/>
        <w:tblLook w:val="04A0"/>
      </w:tblPr>
      <w:tblGrid>
        <w:gridCol w:w="8330"/>
      </w:tblGrid>
      <w:tr w:rsidR="00A04A9A" w:rsidTr="00A04A9A">
        <w:tc>
          <w:tcPr>
            <w:tcW w:w="8330" w:type="dxa"/>
          </w:tcPr>
          <w:p w:rsidR="00A04A9A" w:rsidRPr="0051104B" w:rsidRDefault="00A04A9A" w:rsidP="00A04A9A">
            <w:pPr>
              <w:rPr>
                <w:rFonts w:ascii="Times New Roman" w:hAnsi="Times New Roman" w:cs="Times New Roman"/>
                <w:sz w:val="20"/>
                <w:szCs w:val="32"/>
                <w:lang w:val="be-BY"/>
              </w:rPr>
            </w:pPr>
          </w:p>
          <w:p w:rsidR="00A04A9A" w:rsidRPr="00A04A9A" w:rsidRDefault="00A04A9A" w:rsidP="00A04A9A">
            <w:pPr>
              <w:ind w:left="142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 xml:space="preserve">    </w:t>
            </w:r>
            <w:r w:rsidRPr="00A04A9A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КАРТКА 1</w:t>
            </w:r>
          </w:p>
          <w:p w:rsidR="00A04A9A" w:rsidRDefault="00A04A9A" w:rsidP="00A04A9A">
            <w:pPr>
              <w:ind w:left="142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A04A9A" w:rsidRPr="0051104B" w:rsidRDefault="00A04A9A" w:rsidP="00A04A9A">
            <w:pPr>
              <w:ind w:left="142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1) Дзе-нь, а-дзе-жа, дожд-жык.</w:t>
            </w:r>
          </w:p>
          <w:p w:rsidR="00A04A9A" w:rsidRPr="0051104B" w:rsidRDefault="00A04A9A" w:rsidP="00A04A9A">
            <w:pPr>
              <w:ind w:left="142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1104B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2) 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Ня-дзе-ля, дож-джык, мядз-ведзь.</w:t>
            </w:r>
          </w:p>
          <w:p w:rsidR="00A04A9A" w:rsidRDefault="00A04A9A" w:rsidP="00A04A9A">
            <w:pPr>
              <w:ind w:left="142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1104B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3) 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Дз-ве-ры</w:t>
            </w:r>
            <w:r w:rsidRPr="0051104B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дзя-ў-чын-ка, сад-жа-нец</w:t>
            </w:r>
            <w:r w:rsidRPr="0051104B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.</w:t>
            </w:r>
          </w:p>
          <w:p w:rsidR="00A04A9A" w:rsidRPr="0051104B" w:rsidRDefault="00A04A9A" w:rsidP="00A04A9A">
            <w:pPr>
              <w:rPr>
                <w:rFonts w:ascii="Times New Roman" w:hAnsi="Times New Roman" w:cs="Times New Roman"/>
                <w:sz w:val="20"/>
                <w:szCs w:val="32"/>
                <w:lang w:val="be-BY"/>
              </w:rPr>
            </w:pPr>
          </w:p>
        </w:tc>
      </w:tr>
      <w:tr w:rsidR="00A04A9A" w:rsidTr="00A04A9A">
        <w:tc>
          <w:tcPr>
            <w:tcW w:w="8330" w:type="dxa"/>
          </w:tcPr>
          <w:p w:rsidR="00A04A9A" w:rsidRDefault="00A04A9A" w:rsidP="00A04A9A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  <w:p w:rsidR="00A04A9A" w:rsidRDefault="00A04A9A" w:rsidP="00A04A9A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КАРТКА 2</w:t>
            </w:r>
          </w:p>
          <w:p w:rsidR="00A04A9A" w:rsidRPr="007D39FE" w:rsidRDefault="00A04A9A" w:rsidP="00A04A9A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>Адзнач</w:t>
            </w:r>
            <w:proofErr w:type="spellEnd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>правільны</w:t>
            </w:r>
            <w:proofErr w:type="spellEnd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>адказ</w:t>
            </w:r>
            <w:proofErr w:type="spellEnd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A04A9A" w:rsidRPr="007D39FE" w:rsidRDefault="00A04A9A" w:rsidP="00A04A9A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Адну</w:t>
            </w:r>
            <w:proofErr w:type="spellEnd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літару</w:t>
            </w:r>
            <w:proofErr w:type="spellEnd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можна</w:t>
            </w:r>
            <w:proofErr w:type="spellEnd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пераносіць</w:t>
            </w:r>
            <w:proofErr w:type="spellEnd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другі</w:t>
            </w:r>
            <w:proofErr w:type="spellEnd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радок</w:t>
            </w:r>
            <w:proofErr w:type="spellEnd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A04A9A" w:rsidRDefault="00A04A9A" w:rsidP="00A04A9A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Адна</w:t>
            </w:r>
            <w:proofErr w:type="spellEnd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літара</w:t>
            </w:r>
            <w:proofErr w:type="spellEnd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 не </w:t>
            </w:r>
            <w:proofErr w:type="spellStart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пераносіцца</w:t>
            </w:r>
            <w:proofErr w:type="spellEnd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другі</w:t>
            </w:r>
            <w:proofErr w:type="spellEnd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радок</w:t>
            </w:r>
            <w:proofErr w:type="spellEnd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04A9A" w:rsidRPr="007D39FE" w:rsidRDefault="00A04A9A" w:rsidP="00A04A9A">
            <w:pPr>
              <w:spacing w:line="276" w:lineRule="auto"/>
              <w:ind w:left="284"/>
              <w:rPr>
                <w:rFonts w:ascii="Times New Roman" w:hAnsi="Times New Roman" w:cs="Times New Roman"/>
                <w:sz w:val="16"/>
                <w:szCs w:val="32"/>
              </w:rPr>
            </w:pPr>
          </w:p>
          <w:p w:rsidR="00A04A9A" w:rsidRPr="007D39FE" w:rsidRDefault="00A04A9A" w:rsidP="00A04A9A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>Адзнач</w:t>
            </w:r>
            <w:proofErr w:type="spellEnd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>словы</w:t>
            </w:r>
            <w:proofErr w:type="spellEnd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>якія</w:t>
            </w:r>
            <w:proofErr w:type="spellEnd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>правільна</w:t>
            </w:r>
            <w:proofErr w:type="spellEnd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>падзелены</w:t>
            </w:r>
            <w:proofErr w:type="spellEnd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для </w:t>
            </w:r>
            <w:proofErr w:type="spellStart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>пераносу</w:t>
            </w:r>
            <w:proofErr w:type="spellEnd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A04A9A" w:rsidRPr="007D39FE" w:rsidRDefault="00A04A9A" w:rsidP="00A04A9A">
            <w:pPr>
              <w:spacing w:line="276" w:lineRule="auto"/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дзянь-кі</w:t>
            </w:r>
            <w:proofErr w:type="spellEnd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              б) </w:t>
            </w:r>
            <w:proofErr w:type="spellStart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дрэ</w:t>
            </w:r>
            <w:proofErr w:type="gramStart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ў-</w:t>
            </w:r>
            <w:proofErr w:type="gramEnd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ца</w:t>
            </w:r>
            <w:proofErr w:type="spellEnd"/>
          </w:p>
          <w:p w:rsidR="00A04A9A" w:rsidRDefault="00A04A9A" w:rsidP="00A04A9A">
            <w:pPr>
              <w:spacing w:line="276" w:lineRule="auto"/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в) </w:t>
            </w:r>
            <w:proofErr w:type="spellStart"/>
            <w:proofErr w:type="gramStart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за-йцы</w:t>
            </w:r>
            <w:proofErr w:type="spellEnd"/>
            <w:proofErr w:type="gramEnd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г) </w:t>
            </w:r>
            <w:proofErr w:type="spellStart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ва-дзіца</w:t>
            </w:r>
            <w:proofErr w:type="spellEnd"/>
          </w:p>
          <w:p w:rsidR="00A04A9A" w:rsidRPr="007D39FE" w:rsidRDefault="00A04A9A" w:rsidP="00A04A9A">
            <w:pPr>
              <w:spacing w:line="276" w:lineRule="auto"/>
              <w:ind w:left="284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A04A9A" w:rsidRPr="007D39FE" w:rsidRDefault="00A04A9A" w:rsidP="00A04A9A">
            <w:pPr>
              <w:spacing w:line="276" w:lineRule="auto"/>
              <w:ind w:left="2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3. </w:t>
            </w:r>
            <w:proofErr w:type="spellStart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>Адзнач</w:t>
            </w:r>
            <w:proofErr w:type="spellEnd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>словы</w:t>
            </w:r>
            <w:proofErr w:type="spellEnd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>якія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>можна</w:t>
            </w:r>
            <w:proofErr w:type="spellEnd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>пераносіць</w:t>
            </w:r>
            <w:proofErr w:type="spellEnd"/>
            <w:r w:rsidRPr="007D39F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A04A9A" w:rsidRPr="007D39FE" w:rsidRDefault="00A04A9A" w:rsidP="00A04A9A">
            <w:pPr>
              <w:spacing w:line="276" w:lineRule="auto"/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акунь</w:t>
            </w:r>
            <w:proofErr w:type="spellEnd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б) карась</w:t>
            </w:r>
          </w:p>
          <w:p w:rsidR="00A04A9A" w:rsidRDefault="00A04A9A" w:rsidP="00A04A9A">
            <w:pPr>
              <w:spacing w:line="276" w:lineRule="auto"/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7D39FE">
              <w:rPr>
                <w:rFonts w:ascii="Times New Roman" w:hAnsi="Times New Roman" w:cs="Times New Roman"/>
                <w:sz w:val="32"/>
                <w:szCs w:val="32"/>
              </w:rPr>
              <w:t xml:space="preserve">в) карп                    г) </w:t>
            </w:r>
            <w:proofErr w:type="spellStart"/>
            <w:r w:rsidRPr="007D39FE">
              <w:rPr>
                <w:rFonts w:ascii="Times New Roman" w:hAnsi="Times New Roman" w:cs="Times New Roman"/>
                <w:sz w:val="32"/>
                <w:szCs w:val="32"/>
              </w:rPr>
              <w:t>шчупакі</w:t>
            </w:r>
            <w:proofErr w:type="spellEnd"/>
          </w:p>
          <w:p w:rsidR="00A04A9A" w:rsidRPr="00A04A9A" w:rsidRDefault="00A04A9A" w:rsidP="00A04A9A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A04A9A" w:rsidTr="00A04A9A">
        <w:tc>
          <w:tcPr>
            <w:tcW w:w="8330" w:type="dxa"/>
          </w:tcPr>
          <w:p w:rsidR="00A04A9A" w:rsidRDefault="00A04A9A" w:rsidP="00A04A9A">
            <w:pPr>
              <w:rPr>
                <w:rFonts w:ascii="Times New Roman" w:hAnsi="Times New Roman" w:cs="Times New Roman"/>
                <w:sz w:val="32"/>
                <w:szCs w:val="30"/>
                <w:lang w:val="be-BY"/>
              </w:rPr>
            </w:pPr>
          </w:p>
          <w:p w:rsidR="00A04A9A" w:rsidRPr="00A04A9A" w:rsidRDefault="00A04A9A" w:rsidP="00A04A9A">
            <w:pPr>
              <w:rPr>
                <w:rFonts w:ascii="Times New Roman" w:hAnsi="Times New Roman" w:cs="Times New Roman"/>
                <w:b/>
                <w:sz w:val="32"/>
                <w:szCs w:val="30"/>
                <w:lang w:val="be-BY"/>
              </w:rPr>
            </w:pPr>
            <w:r w:rsidRPr="00A04A9A">
              <w:rPr>
                <w:rFonts w:ascii="Times New Roman" w:hAnsi="Times New Roman" w:cs="Times New Roman"/>
                <w:b/>
                <w:sz w:val="32"/>
                <w:szCs w:val="30"/>
                <w:lang w:val="be-BY"/>
              </w:rPr>
              <w:t>КАРТКА 3</w:t>
            </w:r>
          </w:p>
          <w:p w:rsidR="00A04A9A" w:rsidRDefault="00A04A9A" w:rsidP="00A04A9A">
            <w:pPr>
              <w:rPr>
                <w:rFonts w:ascii="Times New Roman" w:hAnsi="Times New Roman" w:cs="Times New Roman"/>
                <w:sz w:val="32"/>
                <w:szCs w:val="30"/>
                <w:lang w:val="be-BY"/>
              </w:rPr>
            </w:pPr>
          </w:p>
          <w:p w:rsidR="00A04A9A" w:rsidRPr="00676648" w:rsidRDefault="00A04A9A" w:rsidP="00A04A9A">
            <w:pPr>
              <w:rPr>
                <w:rFonts w:ascii="Times New Roman" w:hAnsi="Times New Roman" w:cs="Times New Roman"/>
                <w:sz w:val="32"/>
                <w:szCs w:val="30"/>
              </w:rPr>
            </w:pPr>
            <w:r w:rsidRPr="00676648">
              <w:rPr>
                <w:rFonts w:ascii="Times New Roman" w:hAnsi="Times New Roman" w:cs="Times New Roman"/>
                <w:sz w:val="32"/>
                <w:szCs w:val="30"/>
              </w:rPr>
              <w:t xml:space="preserve">+! разумею </w:t>
            </w:r>
            <w:proofErr w:type="spellStart"/>
            <w:r w:rsidRPr="00676648">
              <w:rPr>
                <w:rFonts w:ascii="Times New Roman" w:hAnsi="Times New Roman" w:cs="Times New Roman"/>
                <w:sz w:val="32"/>
                <w:szCs w:val="30"/>
              </w:rPr>
              <w:t>і</w:t>
            </w:r>
            <w:proofErr w:type="spellEnd"/>
            <w:r w:rsidRPr="00676648">
              <w:rPr>
                <w:rFonts w:ascii="Times New Roman" w:hAnsi="Times New Roman" w:cs="Times New Roman"/>
                <w:sz w:val="32"/>
                <w:szCs w:val="30"/>
              </w:rPr>
              <w:t xml:space="preserve"> магу </w:t>
            </w:r>
            <w:proofErr w:type="spellStart"/>
            <w:r w:rsidRPr="00676648">
              <w:rPr>
                <w:rFonts w:ascii="Times New Roman" w:hAnsi="Times New Roman" w:cs="Times New Roman"/>
                <w:sz w:val="32"/>
                <w:szCs w:val="30"/>
              </w:rPr>
              <w:t>дапамагчы</w:t>
            </w:r>
            <w:proofErr w:type="spellEnd"/>
            <w:r w:rsidRPr="00676648"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</w:p>
          <w:p w:rsidR="00A04A9A" w:rsidRPr="00676648" w:rsidRDefault="00A04A9A" w:rsidP="00A04A9A">
            <w:pPr>
              <w:rPr>
                <w:rFonts w:ascii="Times New Roman" w:hAnsi="Times New Roman" w:cs="Times New Roman"/>
                <w:sz w:val="32"/>
                <w:szCs w:val="30"/>
              </w:rPr>
            </w:pPr>
            <w:r w:rsidRPr="00676648">
              <w:rPr>
                <w:rFonts w:ascii="Times New Roman" w:hAnsi="Times New Roman" w:cs="Times New Roman"/>
                <w:sz w:val="32"/>
                <w:szCs w:val="30"/>
              </w:rPr>
              <w:t>+ разумею</w:t>
            </w:r>
          </w:p>
          <w:p w:rsidR="00A04A9A" w:rsidRPr="00676648" w:rsidRDefault="00A04A9A" w:rsidP="00A04A9A">
            <w:pPr>
              <w:rPr>
                <w:rFonts w:ascii="Times New Roman" w:hAnsi="Times New Roman" w:cs="Times New Roman"/>
                <w:sz w:val="32"/>
                <w:szCs w:val="30"/>
              </w:rPr>
            </w:pPr>
            <w:r w:rsidRPr="00676648">
              <w:rPr>
                <w:rFonts w:ascii="Times New Roman" w:hAnsi="Times New Roman" w:cs="Times New Roman"/>
                <w:sz w:val="32"/>
                <w:szCs w:val="30"/>
              </w:rPr>
              <w:t xml:space="preserve">? </w:t>
            </w:r>
            <w:proofErr w:type="spellStart"/>
            <w:r w:rsidRPr="00676648">
              <w:rPr>
                <w:rFonts w:ascii="Times New Roman" w:hAnsi="Times New Roman" w:cs="Times New Roman"/>
                <w:sz w:val="32"/>
                <w:szCs w:val="30"/>
              </w:rPr>
              <w:t>прашу</w:t>
            </w:r>
            <w:proofErr w:type="spellEnd"/>
            <w:r w:rsidRPr="00676648">
              <w:rPr>
                <w:rFonts w:ascii="Times New Roman" w:hAnsi="Times New Roman" w:cs="Times New Roman"/>
                <w:sz w:val="32"/>
                <w:szCs w:val="30"/>
              </w:rPr>
              <w:t xml:space="preserve"> </w:t>
            </w:r>
            <w:proofErr w:type="spellStart"/>
            <w:r w:rsidRPr="00676648">
              <w:rPr>
                <w:rFonts w:ascii="Times New Roman" w:hAnsi="Times New Roman" w:cs="Times New Roman"/>
                <w:sz w:val="32"/>
                <w:szCs w:val="30"/>
              </w:rPr>
              <w:t>дапамогі</w:t>
            </w:r>
            <w:proofErr w:type="spellEnd"/>
          </w:p>
          <w:p w:rsidR="00A04A9A" w:rsidRPr="00676648" w:rsidRDefault="00A04A9A" w:rsidP="00A04A9A">
            <w:pPr>
              <w:rPr>
                <w:rFonts w:ascii="Times New Roman" w:hAnsi="Times New Roman" w:cs="Times New Roman"/>
                <w:sz w:val="32"/>
                <w:szCs w:val="30"/>
                <w:lang w:val="en-US"/>
              </w:rPr>
            </w:pPr>
            <w:r w:rsidRPr="00676648">
              <w:rPr>
                <w:rFonts w:ascii="Times New Roman" w:hAnsi="Times New Roman" w:cs="Times New Roman"/>
                <w:sz w:val="32"/>
                <w:szCs w:val="30"/>
              </w:rPr>
              <w:t>- не разумею</w:t>
            </w:r>
          </w:p>
          <w:p w:rsidR="00A04A9A" w:rsidRPr="0051104B" w:rsidRDefault="00A04A9A" w:rsidP="00A04A9A">
            <w:pPr>
              <w:rPr>
                <w:rFonts w:ascii="Times New Roman" w:hAnsi="Times New Roman" w:cs="Times New Roman"/>
                <w:sz w:val="20"/>
                <w:szCs w:val="32"/>
                <w:lang w:val="be-BY"/>
              </w:rPr>
            </w:pPr>
          </w:p>
        </w:tc>
      </w:tr>
    </w:tbl>
    <w:p w:rsidR="00A04A9A" w:rsidRDefault="00A04A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</w:t>
      </w:r>
    </w:p>
    <w:p w:rsidR="00B9199D" w:rsidRPr="00A04A9A" w:rsidRDefault="00A04A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Приложение</w:t>
      </w:r>
    </w:p>
    <w:sectPr w:rsidR="00B9199D" w:rsidRPr="00A04A9A" w:rsidSect="0051104B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E5972"/>
    <w:rsid w:val="0051104B"/>
    <w:rsid w:val="008E5972"/>
    <w:rsid w:val="00A04A9A"/>
    <w:rsid w:val="00B9199D"/>
    <w:rsid w:val="00E6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A6BF-93F2-4A76-A649-03398A41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2016-12-08T11:48:00Z</cp:lastPrinted>
  <dcterms:created xsi:type="dcterms:W3CDTF">2017-04-13T15:29:00Z</dcterms:created>
  <dcterms:modified xsi:type="dcterms:W3CDTF">2017-04-13T15:29:00Z</dcterms:modified>
</cp:coreProperties>
</file>